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4B734" w14:textId="5C62F8F4" w:rsidR="00A602E0" w:rsidRDefault="00A602E0" w:rsidP="00A602E0">
      <w:pPr>
        <w:pStyle w:val="Heading4"/>
        <w:jc w:val="center"/>
      </w:pPr>
      <w:r>
        <w:t>AFF</w:t>
      </w:r>
    </w:p>
    <w:p w14:paraId="2C3837DA" w14:textId="28A8ADE8" w:rsidR="00A602E0" w:rsidRPr="00A602E0" w:rsidRDefault="00A602E0" w:rsidP="00A602E0">
      <w:pPr>
        <w:pStyle w:val="Heading4"/>
        <w:rPr>
          <w:b w:val="0"/>
          <w:bCs/>
        </w:rPr>
      </w:pPr>
      <w:r>
        <w:t xml:space="preserve">Plan: </w:t>
      </w:r>
      <w:r w:rsidRPr="00A602E0">
        <w:rPr>
          <w:b w:val="0"/>
          <w:bCs/>
        </w:rPr>
        <w:t>The United States federal government should abolish the death penalty because it is a violation of human dignity.</w:t>
      </w:r>
    </w:p>
    <w:p w14:paraId="03C37207" w14:textId="2F36E64C" w:rsidR="00A602E0" w:rsidRPr="00A602E0" w:rsidRDefault="00A602E0" w:rsidP="00A602E0">
      <w:r w:rsidRPr="00A602E0">
        <w:rPr>
          <w:b/>
          <w:bCs/>
        </w:rPr>
        <w:t>Inherency:</w:t>
      </w:r>
      <w:r>
        <w:t xml:space="preserve"> What is the </w:t>
      </w:r>
      <w:proofErr w:type="gramStart"/>
      <w:r>
        <w:t>current status</w:t>
      </w:r>
      <w:proofErr w:type="gramEnd"/>
      <w:r>
        <w:t xml:space="preserve"> of the death penalty and why should we care?</w:t>
      </w:r>
    </w:p>
    <w:p w14:paraId="707D799F" w14:textId="181D5D23" w:rsidR="00B213BD" w:rsidRDefault="00A602E0">
      <w:r w:rsidRPr="00A602E0">
        <w:rPr>
          <w:b/>
          <w:bCs/>
        </w:rPr>
        <w:t>Advantage:</w:t>
      </w:r>
      <w:r>
        <w:rPr>
          <w:b/>
          <w:bCs/>
        </w:rPr>
        <w:t xml:space="preserve"> </w:t>
      </w:r>
      <w:r>
        <w:t>What is something bad that will happen if the death penalty is not abolished</w:t>
      </w:r>
    </w:p>
    <w:p w14:paraId="398AC7B4" w14:textId="1050608D" w:rsidR="00A602E0" w:rsidRDefault="00A602E0">
      <w:r w:rsidRPr="00A602E0">
        <w:rPr>
          <w:b/>
          <w:bCs/>
        </w:rPr>
        <w:t>Solvency</w:t>
      </w:r>
      <w:r>
        <w:t>: Why won’t the impact of your advantage occur if your plan is enacted? What is the procedure by which the USFG will abolish death penalty? How long will it take? (</w:t>
      </w:r>
      <w:proofErr w:type="gramStart"/>
      <w:r>
        <w:t>answer</w:t>
      </w:r>
      <w:proofErr w:type="gramEnd"/>
      <w:r>
        <w:t xml:space="preserve"> logistical questions about the plan)</w:t>
      </w:r>
    </w:p>
    <w:p w14:paraId="7694B1FF" w14:textId="417D8D5B" w:rsidR="00A602E0" w:rsidRDefault="00A602E0"/>
    <w:p w14:paraId="08A4B082" w14:textId="769BEA7D" w:rsidR="00A602E0" w:rsidRPr="00A602E0" w:rsidRDefault="00A602E0" w:rsidP="00A602E0">
      <w:pPr>
        <w:jc w:val="center"/>
        <w:rPr>
          <w:b/>
          <w:bCs/>
        </w:rPr>
      </w:pPr>
      <w:r w:rsidRPr="00A602E0">
        <w:rPr>
          <w:b/>
          <w:bCs/>
        </w:rPr>
        <w:t>NEG</w:t>
      </w:r>
    </w:p>
    <w:p w14:paraId="6A755CC7" w14:textId="70A44D63" w:rsidR="00A602E0" w:rsidRDefault="00A602E0">
      <w:proofErr w:type="spellStart"/>
      <w:proofErr w:type="gramStart"/>
      <w:r w:rsidRPr="00A602E0">
        <w:rPr>
          <w:b/>
          <w:bCs/>
        </w:rPr>
        <w:t>CP:</w:t>
      </w:r>
      <w:r>
        <w:t>Choose</w:t>
      </w:r>
      <w:proofErr w:type="spellEnd"/>
      <w:proofErr w:type="gramEnd"/>
      <w:r>
        <w:t xml:space="preserve"> one to argue</w:t>
      </w:r>
    </w:p>
    <w:p w14:paraId="295A585F" w14:textId="4AACD12F" w:rsidR="00A602E0" w:rsidRDefault="00A602E0" w:rsidP="00A602E0">
      <w:pPr>
        <w:pStyle w:val="ListParagraph"/>
        <w:numPr>
          <w:ilvl w:val="0"/>
          <w:numId w:val="1"/>
        </w:numPr>
      </w:pPr>
      <w:r w:rsidRPr="00EB2925">
        <w:rPr>
          <w:u w:val="single"/>
        </w:rPr>
        <w:t>States CP:</w:t>
      </w:r>
      <w:r>
        <w:t xml:space="preserve"> Abolition of the death penalty should occur at the state level instead of through the federal government</w:t>
      </w:r>
    </w:p>
    <w:p w14:paraId="62E1E28C" w14:textId="77777777" w:rsidR="00EB2925" w:rsidRDefault="00EB2925" w:rsidP="00EB2925">
      <w:pPr>
        <w:pStyle w:val="ListParagraph"/>
      </w:pPr>
    </w:p>
    <w:p w14:paraId="236DB78A" w14:textId="5A356844" w:rsidR="00A602E0" w:rsidRDefault="00A602E0" w:rsidP="00A602E0">
      <w:pPr>
        <w:pStyle w:val="ListParagraph"/>
        <w:numPr>
          <w:ilvl w:val="0"/>
          <w:numId w:val="1"/>
        </w:numPr>
      </w:pPr>
      <w:r w:rsidRPr="00EB2925">
        <w:rPr>
          <w:u w:val="single"/>
        </w:rPr>
        <w:t>Reform the Eighth amendment</w:t>
      </w:r>
      <w:r w:rsidR="00EB2925">
        <w:rPr>
          <w:u w:val="single"/>
        </w:rPr>
        <w:t xml:space="preserve"> instead of enacting new law to abolish death penalty</w:t>
      </w:r>
      <w:r>
        <w:t xml:space="preserve">: </w:t>
      </w:r>
    </w:p>
    <w:p w14:paraId="17E098A9" w14:textId="363B1F7C" w:rsidR="00EB2925" w:rsidRDefault="00A602E0" w:rsidP="00A602E0">
      <w:pPr>
        <w:pStyle w:val="ListParagraph"/>
        <w:rPr>
          <w:rStyle w:val="StyleUnderline"/>
          <w:sz w:val="24"/>
          <w:u w:val="none"/>
        </w:rPr>
      </w:pPr>
      <w:r w:rsidRPr="00A602E0">
        <w:rPr>
          <w:rStyle w:val="StyleUnderline"/>
          <w:sz w:val="24"/>
          <w:u w:val="none"/>
        </w:rPr>
        <w:t>The Eighth Amendment currently speaks of a ban on the infliction of “cruel and unusual punishment</w:t>
      </w:r>
      <w:r w:rsidRPr="00A602E0">
        <w:t>.”</w:t>
      </w:r>
      <w:r w:rsidRPr="00A602E0">
        <w:t xml:space="preserve"> </w:t>
      </w:r>
      <w:r w:rsidRPr="00A602E0">
        <w:rPr>
          <w:rStyle w:val="StyleUnderline"/>
          <w:sz w:val="24"/>
          <w:u w:val="none"/>
        </w:rPr>
        <w:t>We should expand the text to read:</w:t>
      </w:r>
      <w:r w:rsidR="00EB2925">
        <w:rPr>
          <w:rStyle w:val="StyleUnderline"/>
          <w:sz w:val="24"/>
          <w:u w:val="none"/>
        </w:rPr>
        <w:t xml:space="preserve"> </w:t>
      </w:r>
      <w:r w:rsidRPr="00A602E0">
        <w:rPr>
          <w:rStyle w:val="StyleUnderline"/>
          <w:sz w:val="24"/>
          <w:u w:val="none"/>
        </w:rPr>
        <w:t>“The prohibition on the infliction of cruel and unusual punishment requires that neither the state nor the federal government shall impose the death penalty, execute those who have been sentenced to death, or place individuals in prolonged solitary confinement. Further, no person, whether citizen or not and whether held awaiting trial, convicted, or in detention for other reasons, shall be subjected to cruel, unusual, or degrading treatment that violates human dignity. When determining whether such a breach is or has taken place, all branches of the government shall consider evolving standards, both national and international, of human decency.”</w:t>
      </w:r>
    </w:p>
    <w:p w14:paraId="14A5CAE7" w14:textId="3765AFF3" w:rsidR="00EB2925" w:rsidRDefault="00EB2925" w:rsidP="00A602E0">
      <w:pPr>
        <w:pStyle w:val="ListParagraph"/>
        <w:rPr>
          <w:rStyle w:val="StyleUnderline"/>
          <w:sz w:val="24"/>
          <w:u w:val="none"/>
        </w:rPr>
      </w:pPr>
    </w:p>
    <w:p w14:paraId="531BC150" w14:textId="6AD3F134" w:rsidR="00EB2925" w:rsidRDefault="00EB2925" w:rsidP="00A602E0">
      <w:pPr>
        <w:pStyle w:val="ListParagraph"/>
        <w:rPr>
          <w:rStyle w:val="StyleUnderline"/>
          <w:sz w:val="24"/>
          <w:u w:val="none"/>
        </w:rPr>
      </w:pPr>
    </w:p>
    <w:p w14:paraId="653DF16A" w14:textId="0F9D22BF" w:rsidR="00EB2925" w:rsidRDefault="00EB2925" w:rsidP="00EB2925">
      <w:pPr>
        <w:pStyle w:val="ListParagraph"/>
        <w:numPr>
          <w:ilvl w:val="0"/>
          <w:numId w:val="1"/>
        </w:numPr>
        <w:rPr>
          <w:rStyle w:val="StyleUnderline"/>
          <w:sz w:val="24"/>
          <w:u w:val="none"/>
        </w:rPr>
      </w:pPr>
      <w:r>
        <w:rPr>
          <w:rStyle w:val="StyleUnderline"/>
          <w:sz w:val="24"/>
          <w:u w:val="none"/>
        </w:rPr>
        <w:t>Must prove why the CP cannot be done along with the plan and why the CP has a benefit over the plan</w:t>
      </w:r>
    </w:p>
    <w:p w14:paraId="0B720099" w14:textId="122E3155" w:rsidR="00EB2925" w:rsidRDefault="00EB2925" w:rsidP="00EB2925">
      <w:pPr>
        <w:pStyle w:val="Heading4"/>
        <w:rPr>
          <w:b w:val="0"/>
          <w:bCs/>
        </w:rPr>
      </w:pPr>
      <w:r w:rsidRPr="00EB2925">
        <w:rPr>
          <w:rStyle w:val="StyleUnderline"/>
          <w:sz w:val="24"/>
          <w:u w:val="none"/>
        </w:rPr>
        <w:t>DA:</w:t>
      </w:r>
      <w:r w:rsidRPr="00EB2925">
        <w:t xml:space="preserve"> </w:t>
      </w:r>
      <w:r w:rsidRPr="00EB2925">
        <w:rPr>
          <w:b w:val="0"/>
          <w:bCs/>
        </w:rPr>
        <w:t>I</w:t>
      </w:r>
      <w:r w:rsidRPr="00EB2925">
        <w:rPr>
          <w:b w:val="0"/>
          <w:bCs/>
        </w:rPr>
        <w:t xml:space="preserve">ndependently, the death penalty </w:t>
      </w:r>
      <w:r w:rsidRPr="00EB2925">
        <w:rPr>
          <w:b w:val="0"/>
          <w:bCs/>
          <w:u w:val="single"/>
        </w:rPr>
        <w:t>spotlights</w:t>
      </w:r>
      <w:r w:rsidRPr="00EB2925">
        <w:rPr>
          <w:b w:val="0"/>
          <w:bCs/>
        </w:rPr>
        <w:t xml:space="preserve"> systemic problems with the criminal justice system </w:t>
      </w:r>
      <w:r>
        <w:rPr>
          <w:b w:val="0"/>
          <w:bCs/>
        </w:rPr>
        <w:t xml:space="preserve">and </w:t>
      </w:r>
      <w:r w:rsidRPr="00EB2925">
        <w:rPr>
          <w:b w:val="0"/>
          <w:bCs/>
        </w:rPr>
        <w:t xml:space="preserve">abolition will </w:t>
      </w:r>
      <w:r w:rsidRPr="00EB2925">
        <w:rPr>
          <w:b w:val="0"/>
          <w:bCs/>
          <w:u w:val="single"/>
        </w:rPr>
        <w:t>undermine</w:t>
      </w:r>
      <w:r w:rsidRPr="00EB2925">
        <w:rPr>
          <w:b w:val="0"/>
          <w:bCs/>
        </w:rPr>
        <w:t xml:space="preserve"> progressive transformations</w:t>
      </w:r>
      <w:r>
        <w:rPr>
          <w:b w:val="0"/>
          <w:bCs/>
        </w:rPr>
        <w:t xml:space="preserve">. </w:t>
      </w:r>
    </w:p>
    <w:p w14:paraId="11273B69" w14:textId="75E7248C" w:rsidR="00EB2925" w:rsidRDefault="00EB2925" w:rsidP="00EB2925">
      <w:pPr>
        <w:pStyle w:val="ListParagraph"/>
        <w:numPr>
          <w:ilvl w:val="0"/>
          <w:numId w:val="1"/>
        </w:numPr>
      </w:pPr>
      <w:r>
        <w:t>Then also explain what negative impact undermining progressive transformations leads to</w:t>
      </w:r>
    </w:p>
    <w:p w14:paraId="60FE9CEE" w14:textId="367F8382" w:rsidR="00EB2925" w:rsidRDefault="00EB2925" w:rsidP="00EB2925">
      <w:r w:rsidRPr="00EB2925">
        <w:rPr>
          <w:b/>
          <w:bCs/>
        </w:rPr>
        <w:t xml:space="preserve">Case: </w:t>
      </w:r>
      <w:r>
        <w:t xml:space="preserve">Respond to </w:t>
      </w:r>
      <w:proofErr w:type="spellStart"/>
      <w:r>
        <w:t>aff</w:t>
      </w:r>
      <w:proofErr w:type="spellEnd"/>
      <w:r>
        <w:t xml:space="preserve"> advantage and attack </w:t>
      </w:r>
      <w:proofErr w:type="spellStart"/>
      <w:r>
        <w:t>aff</w:t>
      </w:r>
      <w:proofErr w:type="spellEnd"/>
      <w:r>
        <w:t xml:space="preserve"> solvency. </w:t>
      </w:r>
    </w:p>
    <w:p w14:paraId="54E4E82B" w14:textId="48972C54" w:rsidR="00EB2925" w:rsidRPr="00EB2925" w:rsidRDefault="00EB2925" w:rsidP="00EB2925">
      <w:pPr>
        <w:pStyle w:val="Heading4"/>
        <w:numPr>
          <w:ilvl w:val="0"/>
          <w:numId w:val="1"/>
        </w:numPr>
        <w:rPr>
          <w:sz w:val="24"/>
          <w:szCs w:val="24"/>
        </w:rPr>
      </w:pPr>
      <w:r w:rsidRPr="00EB2925">
        <w:rPr>
          <w:b w:val="0"/>
          <w:bCs/>
        </w:rPr>
        <w:t>Example for solvency argument:</w:t>
      </w:r>
      <w:r w:rsidRPr="00EB2925">
        <w:rPr>
          <w:u w:val="single"/>
        </w:rPr>
        <w:t xml:space="preserve"> </w:t>
      </w:r>
      <w:r w:rsidRPr="00EB2925">
        <w:rPr>
          <w:b w:val="0"/>
          <w:bCs/>
          <w:sz w:val="24"/>
          <w:szCs w:val="24"/>
        </w:rPr>
        <w:t>State jurisdiction determines whether the plan’s rationale gets properly interpreted</w:t>
      </w:r>
      <w:r>
        <w:rPr>
          <w:b w:val="0"/>
          <w:bCs/>
          <w:sz w:val="24"/>
          <w:szCs w:val="24"/>
        </w:rPr>
        <w:t xml:space="preserve">, this leads to leeway for states who strongly support the death penalty and exacerbates inequalities in the justice system between states. </w:t>
      </w:r>
    </w:p>
    <w:p w14:paraId="1A4AC418" w14:textId="60D30D07" w:rsidR="00EB2925" w:rsidRPr="00EB2925" w:rsidRDefault="00EB2925" w:rsidP="00EB2925">
      <w:pPr>
        <w:rPr>
          <w:rStyle w:val="StyleUnderline"/>
          <w:b/>
          <w:bCs/>
          <w:sz w:val="24"/>
          <w:u w:val="none"/>
        </w:rPr>
      </w:pPr>
    </w:p>
    <w:p w14:paraId="6D074346" w14:textId="77777777" w:rsidR="00EB2925" w:rsidRPr="00A602E0" w:rsidRDefault="00EB2925" w:rsidP="00A602E0">
      <w:pPr>
        <w:pStyle w:val="ListParagraph"/>
      </w:pPr>
    </w:p>
    <w:sectPr w:rsidR="00EB2925" w:rsidRPr="00A602E0" w:rsidSect="007F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E0C6069"/>
    <w:multiLevelType w:val="hybridMultilevel"/>
    <w:tmpl w:val="61906EDC"/>
    <w:lvl w:ilvl="0" w:tplc="6F4C52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E0"/>
    <w:rsid w:val="00262CBD"/>
    <w:rsid w:val="002C474A"/>
    <w:rsid w:val="003A5E3B"/>
    <w:rsid w:val="004255BE"/>
    <w:rsid w:val="007C2EA2"/>
    <w:rsid w:val="007F7843"/>
    <w:rsid w:val="00A602E0"/>
    <w:rsid w:val="00B213BD"/>
    <w:rsid w:val="00BA1A7A"/>
    <w:rsid w:val="00CB36FF"/>
    <w:rsid w:val="00DC2D01"/>
    <w:rsid w:val="00EB2925"/>
    <w:rsid w:val="00EC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CE21E"/>
  <w15:chartTrackingRefBased/>
  <w15:docId w15:val="{A885F97D-777C-474E-B4C8-B0605005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02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Tag,Big card,body,Normal Tag,heading 2, Ch,TAG,Ch,no read,No Spacing211,No Spacing12,No Spacing2111,ta,small space,No Spacing112,No Spacing1121,No Spacing21,CD - Cite,Ta,T,Analytics,t,No Spacing1,No Spacing11,No Spacing111,Tag1,small text,Tags"/>
    <w:basedOn w:val="Normal"/>
    <w:next w:val="Normal"/>
    <w:link w:val="Heading4Char"/>
    <w:uiPriority w:val="3"/>
    <w:unhideWhenUsed/>
    <w:qFormat/>
    <w:rsid w:val="00A602E0"/>
    <w:pPr>
      <w:keepNext/>
      <w:keepLines/>
      <w:spacing w:before="40" w:line="259" w:lineRule="auto"/>
      <w:outlineLvl w:val="3"/>
    </w:pPr>
    <w:rPr>
      <w:rFonts w:ascii="Calibri" w:eastAsiaTheme="majorEastAsia" w:hAnsi="Calibri" w:cstheme="majorBidi"/>
      <w:b/>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112 Char,No Spacing1121 Char,CD - Cite Char"/>
    <w:basedOn w:val="DefaultParagraphFont"/>
    <w:link w:val="Heading4"/>
    <w:uiPriority w:val="3"/>
    <w:rsid w:val="00A602E0"/>
    <w:rPr>
      <w:rFonts w:ascii="Calibri" w:eastAsiaTheme="majorEastAsia" w:hAnsi="Calibri" w:cstheme="majorBidi"/>
      <w:b/>
      <w:iCs/>
      <w:sz w:val="26"/>
      <w:szCs w:val="22"/>
    </w:rPr>
  </w:style>
  <w:style w:type="paragraph" w:styleId="ListParagraph">
    <w:name w:val="List Paragraph"/>
    <w:basedOn w:val="Normal"/>
    <w:uiPriority w:val="34"/>
    <w:qFormat/>
    <w:rsid w:val="00A602E0"/>
    <w:pPr>
      <w:ind w:left="720"/>
      <w:contextualSpacing/>
    </w:pPr>
  </w:style>
  <w:style w:type="character" w:customStyle="1" w:styleId="Heading2Char">
    <w:name w:val="Heading 2 Char"/>
    <w:aliases w:val="Hat Char"/>
    <w:basedOn w:val="DefaultParagraphFont"/>
    <w:link w:val="Heading2"/>
    <w:uiPriority w:val="1"/>
    <w:rsid w:val="00A602E0"/>
    <w:rPr>
      <w:rFonts w:asciiTheme="majorHAnsi" w:eastAsiaTheme="majorEastAsia" w:hAnsiTheme="majorHAnsi" w:cstheme="majorBidi"/>
      <w:color w:val="2F5496" w:themeColor="accent1" w:themeShade="BF"/>
      <w:sz w:val="26"/>
      <w:szCs w:val="26"/>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A602E0"/>
    <w:rPr>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A602E0"/>
    <w:rPr>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EB2925"/>
    <w:rPr>
      <w:rFonts w:ascii="Calibri" w:hAnsi="Calibri" w:cs="Calibri"/>
      <w:b/>
      <w:iCs/>
      <w:sz w:val="22"/>
      <w:u w:val="single"/>
      <w:bdr w:val="single" w:sz="8" w:space="0" w:color="auto"/>
    </w:rPr>
  </w:style>
  <w:style w:type="paragraph" w:customStyle="1" w:styleId="textbold">
    <w:name w:val="text bold"/>
    <w:basedOn w:val="Normal"/>
    <w:link w:val="Emphasis"/>
    <w:autoRedefine/>
    <w:uiPriority w:val="7"/>
    <w:qFormat/>
    <w:rsid w:val="00EB2925"/>
    <w:pPr>
      <w:pBdr>
        <w:top w:val="single" w:sz="4" w:space="1" w:color="auto"/>
        <w:left w:val="single" w:sz="4" w:space="4" w:color="auto"/>
        <w:bottom w:val="single" w:sz="4" w:space="1" w:color="auto"/>
        <w:right w:val="single" w:sz="4" w:space="4" w:color="auto"/>
      </w:pBdr>
      <w:spacing w:after="160" w:line="259" w:lineRule="auto"/>
      <w:ind w:left="720"/>
      <w:jc w:val="both"/>
    </w:pPr>
    <w:rPr>
      <w:rFonts w:ascii="Calibri" w:hAnsi="Calibri" w:cs="Calibri"/>
      <w:b/>
      <w:iCs/>
      <w:sz w:val="22"/>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Srinivasan, Deepti</dc:creator>
  <cp:keywords/>
  <dc:description/>
  <cp:lastModifiedBy>Srinivasan, Deepti</cp:lastModifiedBy>
  <cp:revision>1</cp:revision>
  <dcterms:created xsi:type="dcterms:W3CDTF">2021-07-24T19:14:00Z</dcterms:created>
  <dcterms:modified xsi:type="dcterms:W3CDTF">2021-07-24T19:33:00Z</dcterms:modified>
</cp:coreProperties>
</file>